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4A" w:rsidRPr="00E4370D" w:rsidRDefault="00E67215" w:rsidP="00E4370D">
      <w:pPr>
        <w:pStyle w:val="a4"/>
        <w:jc w:val="right"/>
        <w:rPr>
          <w:rFonts w:ascii="Times New Roman" w:hAnsi="Times New Roman"/>
          <w:noProof/>
        </w:rPr>
      </w:pPr>
      <w:r w:rsidRPr="00E67215">
        <w:rPr>
          <w:rFonts w:ascii="Times New Roman" w:hAnsi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60288;mso-width-relative:margin;mso-height-relative:margin" fillcolor="white [3212]" strokecolor="white [3212]">
            <v:textbox>
              <w:txbxContent>
                <w:p w:rsidR="006056F2" w:rsidRDefault="006056F2"/>
              </w:txbxContent>
            </v:textbox>
          </v:shape>
        </w:pict>
      </w:r>
    </w:p>
    <w:p w:rsidR="00827F4A" w:rsidRDefault="00827F4A" w:rsidP="00827F4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4A" w:rsidRDefault="00827F4A" w:rsidP="00827F4A">
      <w:pPr>
        <w:pStyle w:val="3"/>
        <w:framePr w:w="9897" w:wrap="around" w:x="1435" w:y="266"/>
      </w:pPr>
    </w:p>
    <w:p w:rsidR="00827F4A" w:rsidRDefault="00827F4A" w:rsidP="00827F4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27F4A" w:rsidRDefault="00827F4A" w:rsidP="00827F4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27F4A" w:rsidRDefault="00827F4A" w:rsidP="00827F4A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D533AF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27F4A" w:rsidRDefault="00827F4A" w:rsidP="00827F4A"/>
    <w:p w:rsidR="00827F4A" w:rsidRDefault="00827F4A" w:rsidP="00827F4A"/>
    <w:p w:rsidR="00A000AD" w:rsidRDefault="00A000AD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D533AF" w:rsidRDefault="00D533AF" w:rsidP="00D533AF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FB56ED">
        <w:rPr>
          <w:rFonts w:ascii="Times New Roman" w:hAnsi="Times New Roman"/>
          <w:sz w:val="22"/>
        </w:rPr>
        <w:t>17.05.</w:t>
      </w:r>
      <w:r w:rsidR="00E4370D">
        <w:rPr>
          <w:rFonts w:ascii="Times New Roman" w:hAnsi="Times New Roman"/>
          <w:sz w:val="22"/>
        </w:rPr>
        <w:t>2016</w:t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E4370D">
        <w:rPr>
          <w:rFonts w:ascii="Times New Roman" w:hAnsi="Times New Roman"/>
          <w:sz w:val="22"/>
        </w:rPr>
        <w:t xml:space="preserve">                         </w:t>
      </w:r>
      <w:r>
        <w:rPr>
          <w:rFonts w:ascii="Times New Roman" w:hAnsi="Times New Roman"/>
          <w:sz w:val="22"/>
        </w:rPr>
        <w:t xml:space="preserve">                                                          </w:t>
      </w:r>
      <w:r w:rsidR="00D730EF">
        <w:rPr>
          <w:rFonts w:ascii="Times New Roman" w:hAnsi="Times New Roman"/>
          <w:sz w:val="22"/>
        </w:rPr>
        <w:t xml:space="preserve">  </w:t>
      </w:r>
      <w:r w:rsidR="00FB56ED">
        <w:rPr>
          <w:rFonts w:ascii="Times New Roman" w:hAnsi="Times New Roman"/>
          <w:sz w:val="22"/>
        </w:rPr>
        <w:t xml:space="preserve">           </w:t>
      </w:r>
      <w:r w:rsidR="00D730EF">
        <w:rPr>
          <w:rFonts w:ascii="Times New Roman" w:hAnsi="Times New Roman"/>
          <w:sz w:val="22"/>
        </w:rPr>
        <w:t xml:space="preserve"> </w:t>
      </w:r>
      <w:r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5093189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FB56ED" w:rsidRPr="00FB56ED">
        <w:rPr>
          <w:rFonts w:ascii="Times New Roman" w:hAnsi="Times New Roman"/>
          <w:sz w:val="22"/>
          <w:u w:val="single"/>
        </w:rPr>
        <w:t>828</w:t>
      </w:r>
    </w:p>
    <w:p w:rsidR="00D533AF" w:rsidRDefault="00D533AF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A000AD" w:rsidRDefault="00A000AD" w:rsidP="008D2251">
      <w:pPr>
        <w:framePr w:w="9960" w:h="441" w:hSpace="180" w:wrap="around" w:vAnchor="text" w:hAnchor="page" w:x="1364" w:y="17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D533A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827F4A" w:rsidRDefault="00827F4A" w:rsidP="00827F4A"/>
    <w:p w:rsidR="00827F4A" w:rsidRDefault="00827F4A" w:rsidP="00827F4A"/>
    <w:p w:rsidR="00827F4A" w:rsidRDefault="00827F4A" w:rsidP="00827F4A"/>
    <w:p w:rsidR="00827F4A" w:rsidRDefault="00827F4A" w:rsidP="00827F4A">
      <w:pPr>
        <w:widowControl w:val="0"/>
        <w:jc w:val="both"/>
      </w:pP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</w:t>
      </w:r>
      <w:r w:rsidR="001613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</w:t>
      </w:r>
      <w:r w:rsidR="004A0CCF">
        <w:rPr>
          <w:rFonts w:ascii="Times New Roman" w:hAnsi="Times New Roman"/>
          <w:sz w:val="28"/>
          <w:szCs w:val="28"/>
        </w:rPr>
        <w:t>«Денежная выплата на оплату жилищно-коммунальных услуг гражданам, заключившим с Администрацией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 w:rsidR="004A0CCF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F201EB" w:rsidRDefault="00F201EB" w:rsidP="00F201E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27F4A" w:rsidRDefault="00827F4A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4F687B" w:rsidRDefault="00827F4A" w:rsidP="004F68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00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</w:t>
      </w:r>
      <w:r w:rsidR="001613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</w:t>
      </w:r>
      <w:r w:rsidR="001613DB">
        <w:rPr>
          <w:rFonts w:ascii="Times New Roman" w:hAnsi="Times New Roman"/>
          <w:sz w:val="28"/>
          <w:szCs w:val="28"/>
        </w:rPr>
        <w:t>на оплату жилищно-коммунальных услуг</w:t>
      </w:r>
      <w:r>
        <w:rPr>
          <w:rFonts w:ascii="Times New Roman" w:hAnsi="Times New Roman"/>
          <w:sz w:val="28"/>
          <w:szCs w:val="28"/>
        </w:rPr>
        <w:t xml:space="preserve"> гражданам, заключившим с Администрацией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собственность» следующие изменения:</w:t>
      </w:r>
    </w:p>
    <w:p w:rsidR="009F685D" w:rsidRDefault="009F685D" w:rsidP="009F68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lastRenderedPageBreak/>
        <w:t xml:space="preserve">1.1. В преамбуле постановления, в пункте 2.5 </w:t>
      </w:r>
      <w:r>
        <w:rPr>
          <w:rFonts w:ascii="Times New Roman" w:hAnsi="Times New Roman"/>
          <w:sz w:val="28"/>
          <w:szCs w:val="28"/>
        </w:rPr>
        <w:t>раздела</w:t>
      </w:r>
      <w:r w:rsidRPr="00581FA5">
        <w:rPr>
          <w:rFonts w:ascii="Times New Roman" w:hAnsi="Times New Roman"/>
          <w:sz w:val="28"/>
          <w:szCs w:val="28"/>
        </w:rPr>
        <w:t xml:space="preserve"> 2 Приложения № 1 к постановлению слова «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 w:rsidRPr="00581FA5">
        <w:rPr>
          <w:rFonts w:ascii="Times New Roman" w:hAnsi="Times New Roman"/>
          <w:sz w:val="28"/>
          <w:szCs w:val="28"/>
        </w:rPr>
        <w:t>» заменить словами «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 w:rsidRPr="00581FA5">
        <w:rPr>
          <w:rFonts w:ascii="Times New Roman" w:hAnsi="Times New Roman"/>
          <w:sz w:val="28"/>
          <w:szCs w:val="28"/>
        </w:rPr>
        <w:t>граждан»;</w:t>
      </w:r>
    </w:p>
    <w:p w:rsidR="009F685D" w:rsidRPr="009C3727" w:rsidRDefault="009F685D" w:rsidP="009F68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1.2. Пункт 1.3 раздела 1 Приложения № 1 к постановлению изложить в следующей редакции:</w:t>
      </w:r>
    </w:p>
    <w:p w:rsidR="009F685D" w:rsidRPr="009C3727" w:rsidRDefault="009F685D" w:rsidP="009F68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9F685D" w:rsidRPr="009C3727" w:rsidTr="009F685D">
        <w:tc>
          <w:tcPr>
            <w:tcW w:w="3119" w:type="dxa"/>
            <w:shd w:val="clear" w:color="auto" w:fill="FFFFFF"/>
          </w:tcPr>
          <w:p w:rsidR="009F685D" w:rsidRPr="009C3727" w:rsidRDefault="009F685D" w:rsidP="009F685D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9F685D" w:rsidRPr="009C3727" w:rsidRDefault="009F685D" w:rsidP="009F685D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9F685D" w:rsidRPr="009C3727" w:rsidRDefault="009F685D" w:rsidP="009F685D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. Железногорск, улица Свердлова, 47.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График работы МФЦ: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9.00 до 20.00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путем направления ответов заявителям на их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>письменные запросы;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</w:t>
            </w:r>
            <w:r>
              <w:rPr>
                <w:rFonts w:ascii="Times New Roman" w:hAnsi="Times New Roman"/>
                <w:sz w:val="28"/>
                <w:szCs w:val="28"/>
              </w:rPr>
              <w:t>64-28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0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71.ru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r w:rsidRPr="009C3727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МФЦ: </w:t>
            </w:r>
            <w:hyperlink r:id="rId14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9F685D" w:rsidRPr="009C3727" w:rsidRDefault="009F685D" w:rsidP="009F685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официальном </w:t>
            </w:r>
            <w:r w:rsidRPr="009C3727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</w:t>
            </w:r>
            <w:r w:rsidRPr="009C3727">
              <w:rPr>
                <w:rStyle w:val="ad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hyperlink r:id="rId15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Style w:val="FontStyle11"/>
                <w:sz w:val="28"/>
                <w:szCs w:val="28"/>
              </w:rPr>
              <w:t xml:space="preserve">, а </w:t>
            </w:r>
            <w:r w:rsidRPr="009C3727">
              <w:rPr>
                <w:rStyle w:val="FontStyle11"/>
                <w:sz w:val="28"/>
                <w:szCs w:val="28"/>
              </w:rPr>
              <w:lastRenderedPageBreak/>
              <w:t>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9F685D" w:rsidRPr="009C3727" w:rsidRDefault="009F685D" w:rsidP="009F68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9C3727">
        <w:rPr>
          <w:rFonts w:ascii="Times New Roman" w:hAnsi="Times New Roman"/>
          <w:sz w:val="28"/>
          <w:szCs w:val="28"/>
        </w:rPr>
        <w:t>. В пункте 2.5 раздела 2 Приложения № 1 к постановлению слова «от 27.07.2006 № 152» заменить словами «от 27.07.2006 № 152-ФЗ»;</w:t>
      </w:r>
    </w:p>
    <w:p w:rsidR="009F685D" w:rsidRPr="009C3727" w:rsidRDefault="009F685D" w:rsidP="009F68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C3727">
        <w:rPr>
          <w:rFonts w:ascii="Times New Roman" w:hAnsi="Times New Roman"/>
          <w:sz w:val="28"/>
          <w:szCs w:val="28"/>
        </w:rPr>
        <w:t>. Абзац первый пункта 2.6 раздела 2 Приложения № 1 к постановлению изложить в следующей редакции:</w:t>
      </w:r>
    </w:p>
    <w:p w:rsidR="009F685D" w:rsidRPr="009C3727" w:rsidRDefault="009F685D" w:rsidP="009F685D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«Для получения муниципальной услуги заявители представляют в УСЗН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 Железногорск либо в МФЦ </w:t>
      </w:r>
      <w:r>
        <w:rPr>
          <w:rFonts w:ascii="Times New Roman" w:hAnsi="Times New Roman"/>
          <w:sz w:val="28"/>
          <w:szCs w:val="28"/>
        </w:rPr>
        <w:t>счет-квитанцию на оплату жилищно-коммунальных услуг.</w:t>
      </w:r>
      <w:r w:rsidRPr="009C3727">
        <w:rPr>
          <w:rFonts w:ascii="Times New Roman" w:hAnsi="Times New Roman"/>
          <w:sz w:val="28"/>
          <w:szCs w:val="28"/>
        </w:rPr>
        <w:t>»</w:t>
      </w:r>
      <w:r w:rsidRPr="009C3727">
        <w:rPr>
          <w:rStyle w:val="FontStyle14"/>
          <w:rFonts w:ascii="Times New Roman" w:hAnsi="Times New Roman"/>
          <w:sz w:val="28"/>
          <w:szCs w:val="28"/>
        </w:rPr>
        <w:t>;</w:t>
      </w:r>
    </w:p>
    <w:p w:rsidR="009F685D" w:rsidRPr="009C3727" w:rsidRDefault="009F685D" w:rsidP="009F68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C3727">
        <w:rPr>
          <w:rFonts w:ascii="Times New Roman" w:hAnsi="Times New Roman"/>
          <w:sz w:val="28"/>
          <w:szCs w:val="28"/>
        </w:rPr>
        <w:t>. Пункт 2.13 раздела 2 Приложения № 1 к постановлению изложить в следующей редакции:</w:t>
      </w:r>
    </w:p>
    <w:p w:rsidR="009F685D" w:rsidRPr="009C3727" w:rsidRDefault="009F685D" w:rsidP="009F68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9F685D" w:rsidRPr="009C3727" w:rsidTr="009F685D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685D" w:rsidRPr="009C3727" w:rsidRDefault="009F685D" w:rsidP="009F685D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5D" w:rsidRPr="009C3727" w:rsidRDefault="009F685D" w:rsidP="009F685D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горск или МФЦ с соответствующими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документами, указанными в пункте 2.6 настоящего Административного регламента.</w:t>
            </w:r>
          </w:p>
          <w:p w:rsidR="009F685D" w:rsidRPr="009C3727" w:rsidRDefault="009F685D" w:rsidP="009F685D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регистрируется в течение одного  рабочего дня с момента приема документов.</w:t>
            </w:r>
          </w:p>
          <w:p w:rsidR="009F685D" w:rsidRPr="009C3727" w:rsidRDefault="009F685D" w:rsidP="009F685D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 случае обращения заявителя через МФЦ, срок регистрации запроса заявителя о предоставлении муниципальной услуги исчисляется со дня передачи документ</w:t>
            </w:r>
            <w:r w:rsidR="006056F2">
              <w:rPr>
                <w:rFonts w:ascii="Times New Roman" w:hAnsi="Times New Roman"/>
                <w:sz w:val="28"/>
                <w:szCs w:val="28"/>
              </w:rPr>
              <w:t>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из МФЦ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6056F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г. Железногорск.</w:t>
            </w:r>
          </w:p>
          <w:p w:rsidR="009F685D" w:rsidRPr="009C3727" w:rsidRDefault="009F685D" w:rsidP="006056F2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</w:rPr>
              <w:t xml:space="preserve">Порядок передачи МФЦ принятых им </w:t>
            </w:r>
            <w:r w:rsidR="006056F2">
              <w:rPr>
                <w:rFonts w:ascii="Times New Roman" w:eastAsia="Calibri" w:hAnsi="Times New Roman"/>
                <w:sz w:val="28"/>
                <w:szCs w:val="28"/>
              </w:rPr>
              <w:t>документов</w:t>
            </w:r>
            <w:r w:rsidRPr="009C3727">
              <w:rPr>
                <w:rFonts w:ascii="Times New Roman" w:eastAsia="Calibri" w:hAnsi="Times New Roman"/>
                <w:sz w:val="28"/>
                <w:szCs w:val="28"/>
              </w:rPr>
              <w:t xml:space="preserve">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</w:tbl>
    <w:p w:rsidR="009F685D" w:rsidRPr="009C3727" w:rsidRDefault="009F685D" w:rsidP="009F68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85D" w:rsidRPr="009C3727" w:rsidRDefault="009F685D" w:rsidP="009F68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C3727">
        <w:rPr>
          <w:rFonts w:ascii="Times New Roman" w:hAnsi="Times New Roman"/>
          <w:sz w:val="28"/>
          <w:szCs w:val="28"/>
        </w:rPr>
        <w:t>. Пункт 2.14 раздела 2 Приложения № 1 к постановлению изложить в следующей редакции:</w:t>
      </w:r>
    </w:p>
    <w:p w:rsidR="009F685D" w:rsidRPr="009C3727" w:rsidRDefault="009F685D" w:rsidP="009F68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9F685D" w:rsidRPr="009C3727" w:rsidTr="009F685D">
        <w:tc>
          <w:tcPr>
            <w:tcW w:w="2545" w:type="dxa"/>
          </w:tcPr>
          <w:p w:rsidR="009F685D" w:rsidRPr="009C3727" w:rsidRDefault="009F685D" w:rsidP="009F68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9F685D" w:rsidRPr="009C3727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9F685D" w:rsidRPr="009C3727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9F685D" w:rsidRPr="009C3727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9F685D" w:rsidRPr="009C3727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ситуации.</w:t>
            </w:r>
          </w:p>
          <w:p w:rsidR="009F685D" w:rsidRPr="009C3727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Помещение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  г. Железногорск должно быть оборудовано информационной вывеской о наименовании органа.</w:t>
            </w:r>
          </w:p>
          <w:p w:rsidR="009F685D" w:rsidRPr="009C3727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9F685D" w:rsidRPr="009C3727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9F685D" w:rsidRPr="009C3727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9F685D" w:rsidRPr="009C3727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Специалисты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              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9F685D" w:rsidRPr="009C3727" w:rsidRDefault="009F685D" w:rsidP="009F685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нормативно-правовому регулированию в сфере социальной защиты населения.</w:t>
            </w:r>
          </w:p>
          <w:p w:rsidR="009F685D" w:rsidRPr="009C3727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9F685D" w:rsidRPr="009C3727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9F685D" w:rsidRPr="009C3727" w:rsidRDefault="009F685D" w:rsidP="009F68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9F685D" w:rsidRPr="009C3727" w:rsidRDefault="009F685D" w:rsidP="009F685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685D" w:rsidRPr="009C3727" w:rsidRDefault="009F685D" w:rsidP="009F68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9C3727">
        <w:rPr>
          <w:rFonts w:ascii="Times New Roman" w:hAnsi="Times New Roman"/>
          <w:sz w:val="28"/>
          <w:szCs w:val="28"/>
        </w:rPr>
        <w:t xml:space="preserve">. Пункт 2.15 раздела 2 Приложения № 1 к постановлению изложить в следующей редакции: </w:t>
      </w:r>
    </w:p>
    <w:p w:rsidR="009F685D" w:rsidRPr="009C3727" w:rsidRDefault="009F685D" w:rsidP="009F685D">
      <w:pPr>
        <w:ind w:firstLine="709"/>
        <w:jc w:val="both"/>
        <w:rPr>
          <w:rStyle w:val="FontStyle14"/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9F685D" w:rsidRPr="00BC26C2" w:rsidTr="009F685D">
        <w:tc>
          <w:tcPr>
            <w:tcW w:w="2608" w:type="dxa"/>
          </w:tcPr>
          <w:p w:rsidR="009F685D" w:rsidRPr="00BC26C2" w:rsidRDefault="009F685D" w:rsidP="009F68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9F685D" w:rsidRPr="00BC26C2" w:rsidRDefault="009F685D" w:rsidP="009F685D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szn24.ru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 края»</w:t>
            </w:r>
            <w:r w:rsidRPr="00BC26C2">
              <w:rPr>
                <w:rStyle w:val="FontStyle11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BC26C2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uszn71.ru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МФЦ  </w:t>
            </w:r>
            <w:hyperlink r:id="rId16" w:history="1"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24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proofErr w:type="spellStart"/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BC2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«Портале государственных </w:t>
            </w:r>
            <w:r w:rsidRPr="00BC26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услуг Красноярского края» </w:t>
            </w:r>
            <w:proofErr w:type="spellStart"/>
            <w:r w:rsidRPr="00BC26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мест приема, ожидания и написания заявления; 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9F685D" w:rsidRPr="00BC26C2" w:rsidRDefault="009F685D" w:rsidP="009F68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9F685D" w:rsidRPr="006056F2" w:rsidRDefault="009F685D" w:rsidP="009F685D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F685D" w:rsidRPr="006056F2" w:rsidRDefault="009F685D" w:rsidP="009F685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056F2">
        <w:rPr>
          <w:rFonts w:ascii="Times New Roman" w:hAnsi="Times New Roman"/>
          <w:sz w:val="27"/>
          <w:szCs w:val="27"/>
        </w:rPr>
        <w:t>1.8. Пункт 2.16 раздела 2 Приложения № 1 к постановлению изложить в следующей редакции:</w:t>
      </w:r>
    </w:p>
    <w:p w:rsidR="009F685D" w:rsidRPr="006056F2" w:rsidRDefault="009F685D" w:rsidP="009F685D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9F685D" w:rsidRPr="006056F2" w:rsidTr="009F685D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685D" w:rsidRPr="006056F2" w:rsidRDefault="009F685D" w:rsidP="009F685D">
            <w:pPr>
              <w:autoSpaceDE w:val="0"/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6056F2">
              <w:rPr>
                <w:rFonts w:ascii="Times New Roman" w:hAnsi="Times New Roman"/>
                <w:bCs/>
                <w:sz w:val="27"/>
                <w:szCs w:val="27"/>
              </w:rPr>
              <w:t>2.16. И</w:t>
            </w:r>
            <w:r w:rsidRPr="006056F2">
              <w:rPr>
                <w:rFonts w:ascii="Times New Roman" w:hAnsi="Times New Roman"/>
                <w:sz w:val="27"/>
                <w:szCs w:val="27"/>
              </w:rPr>
              <w:t xml:space="preserve">ные требования, в том числе учитывающие особенности предоставления муниципальной  </w:t>
            </w:r>
          </w:p>
          <w:p w:rsidR="009F685D" w:rsidRPr="006056F2" w:rsidRDefault="009F685D" w:rsidP="009F685D">
            <w:pPr>
              <w:autoSpaceDE w:val="0"/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6056F2">
              <w:rPr>
                <w:rFonts w:ascii="Times New Roman" w:hAnsi="Times New Roman"/>
                <w:sz w:val="27"/>
                <w:szCs w:val="27"/>
              </w:rPr>
              <w:t xml:space="preserve">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5D" w:rsidRPr="006056F2" w:rsidRDefault="009F685D" w:rsidP="009F685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056F2">
              <w:rPr>
                <w:rFonts w:ascii="Times New Roman" w:hAnsi="Times New Roman"/>
                <w:sz w:val="27"/>
                <w:szCs w:val="27"/>
              </w:rPr>
              <w:t xml:space="preserve">    При предоставлении муниципальной услуги МФЦ:</w:t>
            </w:r>
          </w:p>
          <w:p w:rsidR="009F685D" w:rsidRPr="006056F2" w:rsidRDefault="009F685D" w:rsidP="009F685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056F2">
              <w:rPr>
                <w:rFonts w:ascii="Times New Roman" w:hAnsi="Times New Roman"/>
                <w:sz w:val="27"/>
                <w:szCs w:val="27"/>
              </w:rPr>
              <w:t xml:space="preserve">    осуществляет информирование и прием документов от заявителей в рамках соглашения о взаимодействии;</w:t>
            </w:r>
          </w:p>
          <w:p w:rsidR="009F685D" w:rsidRPr="006056F2" w:rsidRDefault="009F685D" w:rsidP="009F685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056F2">
              <w:rPr>
                <w:rFonts w:ascii="Times New Roman" w:hAnsi="Times New Roman"/>
                <w:sz w:val="27"/>
                <w:szCs w:val="27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9F685D" w:rsidRPr="006056F2" w:rsidRDefault="009F685D" w:rsidP="009F685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056F2">
              <w:rPr>
                <w:rFonts w:ascii="Times New Roman" w:hAnsi="Times New Roman"/>
                <w:sz w:val="27"/>
                <w:szCs w:val="27"/>
              </w:rPr>
              <w:t xml:space="preserve">    передает в УСЗН Администрации  для исполнения принятые от заявителей документы не позднее рабочего дня, следующего за днем их поступления</w:t>
            </w:r>
          </w:p>
          <w:p w:rsidR="009F685D" w:rsidRPr="006056F2" w:rsidRDefault="009F685D" w:rsidP="009F685D">
            <w:pPr>
              <w:jc w:val="both"/>
              <w:rPr>
                <w:rStyle w:val="FontStyle14"/>
                <w:rFonts w:ascii="Times New Roman" w:hAnsi="Times New Roman"/>
                <w:sz w:val="27"/>
                <w:szCs w:val="27"/>
              </w:rPr>
            </w:pPr>
            <w:r w:rsidRPr="006056F2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</w:p>
          <w:p w:rsidR="009F685D" w:rsidRPr="006056F2" w:rsidRDefault="009F685D" w:rsidP="009F685D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F685D" w:rsidRPr="006056F2" w:rsidRDefault="009F685D" w:rsidP="009F685D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F685D" w:rsidRPr="006056F2" w:rsidRDefault="009F685D" w:rsidP="009F685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056F2">
        <w:rPr>
          <w:rFonts w:ascii="Times New Roman" w:hAnsi="Times New Roman"/>
          <w:sz w:val="27"/>
          <w:szCs w:val="27"/>
        </w:rPr>
        <w:t>1.9. Пункт 3.1.3 раздела 3 Приложения № 1 к постановлению дополнить абзацем следующего содержания:</w:t>
      </w:r>
    </w:p>
    <w:p w:rsidR="009F685D" w:rsidRPr="006056F2" w:rsidRDefault="009F685D" w:rsidP="009F685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056F2">
        <w:rPr>
          <w:rFonts w:ascii="Times New Roman" w:hAnsi="Times New Roman"/>
          <w:sz w:val="27"/>
          <w:szCs w:val="27"/>
        </w:rPr>
        <w:t>«</w:t>
      </w:r>
      <w:r w:rsidR="006056F2" w:rsidRPr="006056F2">
        <w:rPr>
          <w:rFonts w:ascii="Times New Roman" w:hAnsi="Times New Roman"/>
          <w:sz w:val="27"/>
          <w:szCs w:val="27"/>
        </w:rPr>
        <w:t>Д</w:t>
      </w:r>
      <w:r w:rsidRPr="006056F2">
        <w:rPr>
          <w:rFonts w:ascii="Times New Roman" w:hAnsi="Times New Roman"/>
          <w:sz w:val="27"/>
          <w:szCs w:val="27"/>
        </w:rPr>
        <w:t xml:space="preserve">окументы могут быть представлены заявителем в МФЦ. Днем поступления документов считается день </w:t>
      </w:r>
      <w:r w:rsidR="006056F2" w:rsidRPr="006056F2">
        <w:rPr>
          <w:rFonts w:ascii="Times New Roman" w:hAnsi="Times New Roman"/>
          <w:sz w:val="27"/>
          <w:szCs w:val="27"/>
        </w:rPr>
        <w:t xml:space="preserve">их </w:t>
      </w:r>
      <w:r w:rsidRPr="006056F2">
        <w:rPr>
          <w:rFonts w:ascii="Times New Roman" w:hAnsi="Times New Roman"/>
          <w:sz w:val="27"/>
          <w:szCs w:val="27"/>
        </w:rPr>
        <w:t xml:space="preserve">поступления в УСЗН </w:t>
      </w:r>
      <w:proofErr w:type="gramStart"/>
      <w:r w:rsidRPr="006056F2">
        <w:rPr>
          <w:rFonts w:ascii="Times New Roman" w:hAnsi="Times New Roman"/>
          <w:sz w:val="27"/>
          <w:szCs w:val="27"/>
        </w:rPr>
        <w:t>Администра</w:t>
      </w:r>
      <w:r w:rsidR="006056F2" w:rsidRPr="006056F2">
        <w:rPr>
          <w:rFonts w:ascii="Times New Roman" w:hAnsi="Times New Roman"/>
          <w:sz w:val="27"/>
          <w:szCs w:val="27"/>
        </w:rPr>
        <w:t>ции</w:t>
      </w:r>
      <w:proofErr w:type="gramEnd"/>
      <w:r w:rsidR="006056F2" w:rsidRPr="006056F2">
        <w:rPr>
          <w:rFonts w:ascii="Times New Roman" w:hAnsi="Times New Roman"/>
          <w:sz w:val="27"/>
          <w:szCs w:val="27"/>
        </w:rPr>
        <w:t xml:space="preserve"> ЗАТО г. Железногорск из МФЦ</w:t>
      </w:r>
      <w:r w:rsidRPr="006056F2">
        <w:rPr>
          <w:rFonts w:ascii="Times New Roman" w:hAnsi="Times New Roman"/>
          <w:sz w:val="27"/>
          <w:szCs w:val="27"/>
        </w:rPr>
        <w:t>.»;</w:t>
      </w:r>
    </w:p>
    <w:p w:rsidR="009F685D" w:rsidRPr="006056F2" w:rsidRDefault="009F685D" w:rsidP="009F685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056F2">
        <w:rPr>
          <w:rFonts w:ascii="Times New Roman" w:hAnsi="Times New Roman"/>
          <w:sz w:val="27"/>
          <w:szCs w:val="27"/>
        </w:rPr>
        <w:lastRenderedPageBreak/>
        <w:t>1.10. В пунктах 3.</w:t>
      </w:r>
      <w:r w:rsidR="006056F2" w:rsidRPr="006056F2">
        <w:rPr>
          <w:rFonts w:ascii="Times New Roman" w:hAnsi="Times New Roman"/>
          <w:sz w:val="27"/>
          <w:szCs w:val="27"/>
        </w:rPr>
        <w:t>3</w:t>
      </w:r>
      <w:r w:rsidRPr="006056F2">
        <w:rPr>
          <w:rFonts w:ascii="Times New Roman" w:hAnsi="Times New Roman"/>
          <w:sz w:val="27"/>
          <w:szCs w:val="27"/>
        </w:rPr>
        <w:t>.1, 3.</w:t>
      </w:r>
      <w:r w:rsidR="006056F2" w:rsidRPr="006056F2">
        <w:rPr>
          <w:rFonts w:ascii="Times New Roman" w:hAnsi="Times New Roman"/>
          <w:sz w:val="27"/>
          <w:szCs w:val="27"/>
        </w:rPr>
        <w:t>3</w:t>
      </w:r>
      <w:r w:rsidRPr="006056F2">
        <w:rPr>
          <w:rFonts w:ascii="Times New Roman" w:hAnsi="Times New Roman"/>
          <w:sz w:val="27"/>
          <w:szCs w:val="27"/>
        </w:rPr>
        <w:t>.2 раздела 3 Приложения № 1 к постановлению слова «Администрации ЗАТО г</w:t>
      </w:r>
      <w:proofErr w:type="gramStart"/>
      <w:r w:rsidRPr="006056F2">
        <w:rPr>
          <w:rFonts w:ascii="Times New Roman" w:hAnsi="Times New Roman"/>
          <w:sz w:val="27"/>
          <w:szCs w:val="27"/>
        </w:rPr>
        <w:t>.Ж</w:t>
      </w:r>
      <w:proofErr w:type="gramEnd"/>
      <w:r w:rsidRPr="006056F2">
        <w:rPr>
          <w:rFonts w:ascii="Times New Roman" w:hAnsi="Times New Roman"/>
          <w:sz w:val="27"/>
          <w:szCs w:val="27"/>
        </w:rPr>
        <w:t>елезногорск» заменить словами «муниципального образования “Закрытое административно-территориальное образование Железногорск Красноярского края”»;</w:t>
      </w:r>
    </w:p>
    <w:p w:rsidR="009F685D" w:rsidRPr="006056F2" w:rsidRDefault="009F685D" w:rsidP="009F685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056F2">
        <w:rPr>
          <w:rFonts w:ascii="Times New Roman" w:hAnsi="Times New Roman"/>
          <w:sz w:val="27"/>
          <w:szCs w:val="27"/>
        </w:rPr>
        <w:t xml:space="preserve">1.11. Раздел 5 Приложения № 1 к постановлению изложить в следующей редакции: </w:t>
      </w:r>
    </w:p>
    <w:p w:rsidR="009F685D" w:rsidRPr="006056F2" w:rsidRDefault="009F685D" w:rsidP="009F685D">
      <w:pPr>
        <w:ind w:firstLine="709"/>
        <w:jc w:val="both"/>
        <w:rPr>
          <w:rStyle w:val="FontStyle14"/>
          <w:rFonts w:ascii="Times New Roman" w:hAnsi="Times New Roman"/>
          <w:sz w:val="27"/>
          <w:szCs w:val="27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9F685D" w:rsidRPr="00BC26C2" w:rsidTr="009F685D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9F685D" w:rsidRPr="00BC26C2" w:rsidTr="009F685D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9F685D" w:rsidRPr="00BC26C2" w:rsidTr="009F685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9F685D" w:rsidRPr="00BC26C2" w:rsidTr="009F685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Жалоба не должна содержать нецензурные либо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оскорбительные выражения, угрозы жизни, здоровью и имуществу должностного лица, а также членов его семьи.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BC26C2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BC26C2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9F685D" w:rsidRPr="00BC26C2" w:rsidTr="009F685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6056F2" w:rsidRPr="00BC26C2" w:rsidRDefault="009F685D" w:rsidP="006056F2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9F685D" w:rsidRPr="00BC26C2" w:rsidTr="009F685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5.5. Органы местного самоуправления и должностные лица, которым может быть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направлена жалоба заявителя в досудебном 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9F685D" w:rsidRPr="00BC26C2" w:rsidRDefault="009F685D" w:rsidP="009F685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9F685D" w:rsidRPr="00BC26C2" w:rsidTr="009F685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9F685D" w:rsidRPr="00BC26C2" w:rsidTr="009F685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9F685D" w:rsidRPr="00BC26C2" w:rsidRDefault="009F685D" w:rsidP="009F685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9F685D" w:rsidRPr="00BC26C2" w:rsidRDefault="009F685D" w:rsidP="009F685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F685D" w:rsidRPr="00BC26C2" w:rsidRDefault="009F685D" w:rsidP="009F685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                           (Е.В. Андросова) довести настоящее постановление до сведения  населения через газету «Город и горожане».</w:t>
      </w:r>
    </w:p>
    <w:p w:rsidR="009F685D" w:rsidRPr="00BC26C2" w:rsidRDefault="009F685D" w:rsidP="009F68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F685D" w:rsidRPr="00BC26C2" w:rsidRDefault="009F685D" w:rsidP="009F68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9F685D" w:rsidRPr="00BC26C2" w:rsidRDefault="009F685D" w:rsidP="009F68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C26C2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9F685D" w:rsidRPr="00BC26C2" w:rsidRDefault="009F685D" w:rsidP="009F68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9F685D" w:rsidRPr="00BC26C2" w:rsidRDefault="009F685D" w:rsidP="009F68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9F685D" w:rsidRPr="00BC26C2" w:rsidRDefault="009F685D" w:rsidP="009F68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9F685D" w:rsidRPr="00BC26C2" w:rsidRDefault="009F685D" w:rsidP="009F685D">
      <w:pPr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Глав</w:t>
      </w:r>
      <w:r w:rsidR="005D5034">
        <w:rPr>
          <w:rFonts w:ascii="Times New Roman" w:eastAsiaTheme="minorHAnsi" w:hAnsi="Times New Roman"/>
          <w:sz w:val="27"/>
          <w:szCs w:val="27"/>
          <w:lang w:eastAsia="en-US"/>
        </w:rPr>
        <w:t>а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                                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 </w:t>
      </w:r>
      <w:r w:rsidR="005D5034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С.</w:t>
      </w:r>
      <w:r w:rsidR="005D5034">
        <w:rPr>
          <w:rFonts w:ascii="Times New Roman" w:eastAsiaTheme="minorHAnsi" w:hAnsi="Times New Roman"/>
          <w:sz w:val="27"/>
          <w:szCs w:val="27"/>
          <w:lang w:eastAsia="en-US"/>
        </w:rPr>
        <w:t>Е. Пешков</w:t>
      </w:r>
    </w:p>
    <w:p w:rsidR="009F685D" w:rsidRDefault="009F685D" w:rsidP="004F687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F685D" w:rsidSect="00EF4C51">
      <w:headerReference w:type="default" r:id="rId1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F2" w:rsidRDefault="006056F2" w:rsidP="00866DDC">
      <w:r>
        <w:separator/>
      </w:r>
    </w:p>
  </w:endnote>
  <w:endnote w:type="continuationSeparator" w:id="0">
    <w:p w:rsidR="006056F2" w:rsidRDefault="006056F2" w:rsidP="0086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F2" w:rsidRDefault="006056F2" w:rsidP="00866DDC">
      <w:r>
        <w:separator/>
      </w:r>
    </w:p>
  </w:footnote>
  <w:footnote w:type="continuationSeparator" w:id="0">
    <w:p w:rsidR="006056F2" w:rsidRDefault="006056F2" w:rsidP="0086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0607"/>
      <w:docPartObj>
        <w:docPartGallery w:val="Page Numbers (Top of Page)"/>
        <w:docPartUnique/>
      </w:docPartObj>
    </w:sdtPr>
    <w:sdtContent>
      <w:p w:rsidR="006056F2" w:rsidRDefault="00E67215">
        <w:pPr>
          <w:pStyle w:val="a9"/>
          <w:jc w:val="center"/>
        </w:pPr>
        <w:fldSimple w:instr=" PAGE   \* MERGEFORMAT ">
          <w:r w:rsidR="00FB56ED">
            <w:rPr>
              <w:noProof/>
            </w:rPr>
            <w:t>1</w:t>
          </w:r>
        </w:fldSimple>
      </w:p>
    </w:sdtContent>
  </w:sdt>
  <w:p w:rsidR="006056F2" w:rsidRDefault="006056F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6F7C"/>
    <w:multiLevelType w:val="multilevel"/>
    <w:tmpl w:val="6F080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DF905DD"/>
    <w:multiLevelType w:val="multilevel"/>
    <w:tmpl w:val="5C385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4A"/>
    <w:rsid w:val="0003457C"/>
    <w:rsid w:val="00060EA7"/>
    <w:rsid w:val="0008486C"/>
    <w:rsid w:val="0008488F"/>
    <w:rsid w:val="00102C03"/>
    <w:rsid w:val="00117E79"/>
    <w:rsid w:val="001366DA"/>
    <w:rsid w:val="001613DB"/>
    <w:rsid w:val="001A600C"/>
    <w:rsid w:val="001E3A9D"/>
    <w:rsid w:val="00291E24"/>
    <w:rsid w:val="002921AC"/>
    <w:rsid w:val="00310104"/>
    <w:rsid w:val="00325ADA"/>
    <w:rsid w:val="003521E3"/>
    <w:rsid w:val="004001AB"/>
    <w:rsid w:val="004136F0"/>
    <w:rsid w:val="00445A74"/>
    <w:rsid w:val="00477923"/>
    <w:rsid w:val="004A0CCF"/>
    <w:rsid w:val="004A38E1"/>
    <w:rsid w:val="004B3D3D"/>
    <w:rsid w:val="004E553A"/>
    <w:rsid w:val="004F687B"/>
    <w:rsid w:val="00560220"/>
    <w:rsid w:val="005612FD"/>
    <w:rsid w:val="005771B7"/>
    <w:rsid w:val="005B313D"/>
    <w:rsid w:val="005D5034"/>
    <w:rsid w:val="006056F2"/>
    <w:rsid w:val="00634540"/>
    <w:rsid w:val="00647926"/>
    <w:rsid w:val="00683852"/>
    <w:rsid w:val="006940EB"/>
    <w:rsid w:val="006D149E"/>
    <w:rsid w:val="006D3B60"/>
    <w:rsid w:val="007657A6"/>
    <w:rsid w:val="007749F4"/>
    <w:rsid w:val="007A140A"/>
    <w:rsid w:val="00801BAB"/>
    <w:rsid w:val="00827F4A"/>
    <w:rsid w:val="00845575"/>
    <w:rsid w:val="00866DDC"/>
    <w:rsid w:val="008B6967"/>
    <w:rsid w:val="008D2251"/>
    <w:rsid w:val="009079FE"/>
    <w:rsid w:val="00913FD1"/>
    <w:rsid w:val="00924DBE"/>
    <w:rsid w:val="00930DE0"/>
    <w:rsid w:val="00963E05"/>
    <w:rsid w:val="009B1799"/>
    <w:rsid w:val="009C237F"/>
    <w:rsid w:val="009D2D6B"/>
    <w:rsid w:val="009F685D"/>
    <w:rsid w:val="00A000AD"/>
    <w:rsid w:val="00A069AC"/>
    <w:rsid w:val="00A62D0D"/>
    <w:rsid w:val="00A91A66"/>
    <w:rsid w:val="00AA1599"/>
    <w:rsid w:val="00AB4A1D"/>
    <w:rsid w:val="00B52860"/>
    <w:rsid w:val="00B90D59"/>
    <w:rsid w:val="00BC3A49"/>
    <w:rsid w:val="00C04AA8"/>
    <w:rsid w:val="00D52DC7"/>
    <w:rsid w:val="00D533AF"/>
    <w:rsid w:val="00D730EF"/>
    <w:rsid w:val="00D73FDE"/>
    <w:rsid w:val="00DB2B93"/>
    <w:rsid w:val="00DD4BD0"/>
    <w:rsid w:val="00DD6053"/>
    <w:rsid w:val="00E4370D"/>
    <w:rsid w:val="00E52D0B"/>
    <w:rsid w:val="00E67215"/>
    <w:rsid w:val="00E702B3"/>
    <w:rsid w:val="00EF4C51"/>
    <w:rsid w:val="00F201EB"/>
    <w:rsid w:val="00F81567"/>
    <w:rsid w:val="00F87511"/>
    <w:rsid w:val="00FA566E"/>
    <w:rsid w:val="00FB56ED"/>
    <w:rsid w:val="00FE4B6B"/>
    <w:rsid w:val="00FF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F4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F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7F4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827F4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27F4A"/>
    <w:pPr>
      <w:ind w:left="720"/>
      <w:contextualSpacing/>
    </w:pPr>
  </w:style>
  <w:style w:type="paragraph" w:customStyle="1" w:styleId="a4">
    <w:name w:val="Заявление"/>
    <w:basedOn w:val="a"/>
    <w:next w:val="a5"/>
    <w:rsid w:val="00827F4A"/>
  </w:style>
  <w:style w:type="table" w:styleId="a6">
    <w:name w:val="Table Grid"/>
    <w:basedOn w:val="a1"/>
    <w:uiPriority w:val="59"/>
    <w:rsid w:val="0082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827F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F4A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66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66D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A62D0D"/>
    <w:rPr>
      <w:rFonts w:ascii="Arial" w:hAnsi="Arial" w:cs="Arial"/>
      <w:sz w:val="14"/>
      <w:szCs w:val="14"/>
    </w:rPr>
  </w:style>
  <w:style w:type="paragraph" w:customStyle="1" w:styleId="11">
    <w:name w:val="Обычный1"/>
    <w:link w:val="Normal"/>
    <w:rsid w:val="00A62D0D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E43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rsid w:val="009F685D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9F685D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rsid w:val="009F68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18</cp:revision>
  <cp:lastPrinted>2016-05-16T02:34:00Z</cp:lastPrinted>
  <dcterms:created xsi:type="dcterms:W3CDTF">2015-07-09T04:46:00Z</dcterms:created>
  <dcterms:modified xsi:type="dcterms:W3CDTF">2016-05-18T09:13:00Z</dcterms:modified>
</cp:coreProperties>
</file>